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JP Regular">
    <w:altName w:val="宋体"/>
    <w:panose1 w:val="020B0500000000000000"/>
    <w:charset w:val="86"/>
    <w:family w:val="swiss"/>
    <w:pitch w:val="default"/>
    <w:sig w:usb0="00000000" w:usb1="00000000" w:usb2="00000016" w:usb3="00000000" w:csb0="602E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rPr>
        <w:rFonts w:hint="eastAsia" w:eastAsia="宋体"/>
        <w:lang w:val="en-US" w:eastAsia="zh-CN"/>
      </w:rPr>
      <w:t>报名号：                                                                                                              申请学科：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3MTlhNzFlYjc5ZTc2NGZjMDlkMjQ5NjRkZjE5MjkifQ=="/>
  </w:docVars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4C9D5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0</TotalTime>
  <ScaleCrop>false</ScaleCrop>
  <LinksUpToDate>false</LinksUpToDate>
  <CharactersWithSpaces>757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dell</cp:lastModifiedBy>
  <dcterms:modified xsi:type="dcterms:W3CDTF">2024-04-24T10:47:16Z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DB23CE5F7FAF479CB6E98358B01E31BF_12</vt:lpwstr>
  </property>
</Properties>
</file>