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158"/>
        <w:tblW w:w="98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15"/>
        <w:gridCol w:w="402"/>
        <w:gridCol w:w="541"/>
        <w:gridCol w:w="285"/>
        <w:gridCol w:w="166"/>
        <w:gridCol w:w="869"/>
        <w:gridCol w:w="690"/>
        <w:gridCol w:w="992"/>
        <w:gridCol w:w="296"/>
        <w:gridCol w:w="1009"/>
        <w:gridCol w:w="251"/>
        <w:gridCol w:w="597"/>
        <w:gridCol w:w="1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8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24年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南靖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县公开考试招聘中小学幼儿园新任教师资格复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审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出生   年月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3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现户籍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34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1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报考岗位  </w:t>
            </w:r>
          </w:p>
        </w:tc>
        <w:tc>
          <w:tcPr>
            <w:tcW w:w="130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34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贴照片处（1寸近期彩色工作照）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教师资格证种类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任教   学科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认定机构</w:t>
            </w:r>
          </w:p>
        </w:tc>
        <w:tc>
          <w:tcPr>
            <w:tcW w:w="130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34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毕业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院校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是否     师范类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是否普通 全日制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最终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手机   号码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是否机关、事业单位编内人员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总成绩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（含加分）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奖惩         情况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照顾类别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加几分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家庭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住址</w:t>
            </w:r>
          </w:p>
        </w:tc>
        <w:tc>
          <w:tcPr>
            <w:tcW w:w="869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个人简历（从初中～至今，不得间断）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74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在何地、何学校（何单位）学习或任何职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主要家庭成员情况（父母、配偶、子女）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称谓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52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98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本人声明：上述填写内容真实完整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同时不属于《2024年漳州市公开考试招聘中小学幼儿园新任教师方案》中所列举的不得报考对象。如有不实，本人愿承担一切法律责任。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                                             考生（签名）：                         年  月   日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初审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初审人：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（签名）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    年  月  日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审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招聘单位  意见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247" w:right="1077" w:bottom="130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NmNzZmZGMzN2QwYjZkM2I0Njc4M2FlNWMxYjBmNjgifQ=="/>
  </w:docVars>
  <w:rsids>
    <w:rsidRoot w:val="00AE473A"/>
    <w:rsid w:val="00132BEF"/>
    <w:rsid w:val="00146E30"/>
    <w:rsid w:val="0017534B"/>
    <w:rsid w:val="001A1615"/>
    <w:rsid w:val="00265446"/>
    <w:rsid w:val="003456E8"/>
    <w:rsid w:val="004F708A"/>
    <w:rsid w:val="005016B8"/>
    <w:rsid w:val="00563713"/>
    <w:rsid w:val="00565B0C"/>
    <w:rsid w:val="006D7E4B"/>
    <w:rsid w:val="006F1062"/>
    <w:rsid w:val="00715728"/>
    <w:rsid w:val="00717AF4"/>
    <w:rsid w:val="00785112"/>
    <w:rsid w:val="00790405"/>
    <w:rsid w:val="007A3687"/>
    <w:rsid w:val="007B1FEE"/>
    <w:rsid w:val="007F505C"/>
    <w:rsid w:val="00801759"/>
    <w:rsid w:val="0080521E"/>
    <w:rsid w:val="0081712B"/>
    <w:rsid w:val="00840C70"/>
    <w:rsid w:val="00841AE1"/>
    <w:rsid w:val="00841FFB"/>
    <w:rsid w:val="00864B26"/>
    <w:rsid w:val="008842A8"/>
    <w:rsid w:val="00986519"/>
    <w:rsid w:val="009E04DC"/>
    <w:rsid w:val="00A11C84"/>
    <w:rsid w:val="00A712A8"/>
    <w:rsid w:val="00A716F5"/>
    <w:rsid w:val="00AE3441"/>
    <w:rsid w:val="00AE473A"/>
    <w:rsid w:val="00B15394"/>
    <w:rsid w:val="00B53DB5"/>
    <w:rsid w:val="00B57349"/>
    <w:rsid w:val="00B7217C"/>
    <w:rsid w:val="00B73F5F"/>
    <w:rsid w:val="00B76EE6"/>
    <w:rsid w:val="00B804A3"/>
    <w:rsid w:val="00BA14A0"/>
    <w:rsid w:val="00C15E49"/>
    <w:rsid w:val="00CF440B"/>
    <w:rsid w:val="00D001ED"/>
    <w:rsid w:val="00D039AE"/>
    <w:rsid w:val="00DF1EE9"/>
    <w:rsid w:val="00E922F8"/>
    <w:rsid w:val="00EC572F"/>
    <w:rsid w:val="00EF75E3"/>
    <w:rsid w:val="00F27A3A"/>
    <w:rsid w:val="00F64CD8"/>
    <w:rsid w:val="00F81024"/>
    <w:rsid w:val="00FA7C9E"/>
    <w:rsid w:val="128C068B"/>
    <w:rsid w:val="3D57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link w:val="4"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Char"/>
    <w:link w:val="3"/>
    <w:autoRedefine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341</Words>
  <Characters>366</Characters>
  <Lines>3</Lines>
  <Paragraphs>1</Paragraphs>
  <TotalTime>46</TotalTime>
  <ScaleCrop>false</ScaleCrop>
  <LinksUpToDate>false</LinksUpToDate>
  <CharactersWithSpaces>706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2019-06-01T11:31:00Z</dcterms:created>
  <dc:creator>Admin</dc:creator>
  <cp:lastModifiedBy>Administrator</cp:lastModifiedBy>
  <cp:lastPrinted>2024-05-07T01:31:00Z</cp:lastPrinted>
  <dcterms:modified xsi:type="dcterms:W3CDTF">2024-05-07T23:59:52Z</dcterms:modified>
  <dc:title>附件2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829E8115F0144943A81CE33E7D612ADC_12</vt:lpwstr>
  </property>
</Properties>
</file>