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napToGrid w:val="0"/>
        <w:jc w:val="left"/>
        <w:rPr>
          <w:rFonts w:hint="eastAsia" w:ascii="黑体" w:eastAsia="黑体"/>
          <w:sz w:val="10"/>
          <w:szCs w:val="10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4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319"/>
        <w:gridCol w:w="277"/>
        <w:gridCol w:w="1110"/>
        <w:gridCol w:w="878"/>
        <w:gridCol w:w="512"/>
        <w:gridCol w:w="95"/>
        <w:gridCol w:w="215"/>
        <w:gridCol w:w="883"/>
        <w:gridCol w:w="47"/>
        <w:gridCol w:w="220"/>
        <w:gridCol w:w="198"/>
        <w:gridCol w:w="202"/>
        <w:gridCol w:w="728"/>
        <w:gridCol w:w="342"/>
        <w:gridCol w:w="278"/>
        <w:gridCol w:w="47"/>
        <w:gridCol w:w="465"/>
        <w:gridCol w:w="263"/>
        <w:gridCol w:w="93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既往病史（本人如实填写）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肝炎 2.结核 3.皮肤病 4.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kern w:val="0"/>
                <w:sz w:val="28"/>
                <w:szCs w:val="28"/>
              </w:rPr>
              <w:t>性传播性疾病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5.精神病 6.其他 </w:t>
            </w:r>
          </w:p>
          <w:p>
            <w:pPr>
              <w:widowControl/>
              <w:numPr>
                <w:numId w:val="0"/>
              </w:num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受检者签字：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五 官 科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裸眼视力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右</w:t>
            </w:r>
          </w:p>
        </w:tc>
        <w:tc>
          <w:tcPr>
            <w:tcW w:w="136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矫正视力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右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左</w:t>
            </w:r>
          </w:p>
        </w:tc>
        <w:tc>
          <w:tcPr>
            <w:tcW w:w="136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左</w:t>
            </w:r>
          </w:p>
        </w:tc>
        <w:tc>
          <w:tcPr>
            <w:tcW w:w="7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听  力</w:t>
            </w: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左耳          米</w:t>
            </w:r>
          </w:p>
        </w:tc>
        <w:tc>
          <w:tcPr>
            <w:tcW w:w="34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右耳             米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嗅 觉</w:t>
            </w: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鼻及鼻窦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面 部</w:t>
            </w: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咽 喉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口腔唇腭</w:t>
            </w: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齿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其  他</w:t>
            </w:r>
          </w:p>
        </w:tc>
        <w:tc>
          <w:tcPr>
            <w:tcW w:w="63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     科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身  高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公分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体  重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公斤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淋  巴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脊  柱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四  肢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关  节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皮  肤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颈  部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其  他</w:t>
            </w:r>
          </w:p>
        </w:tc>
        <w:tc>
          <w:tcPr>
            <w:tcW w:w="63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心电图</w:t>
            </w:r>
          </w:p>
        </w:tc>
        <w:tc>
          <w:tcPr>
            <w:tcW w:w="63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胸部透视</w:t>
            </w:r>
          </w:p>
        </w:tc>
        <w:tc>
          <w:tcPr>
            <w:tcW w:w="63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肝、胆、脾、胰、肾B超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内  科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发育情况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血 压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 mmHg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心脏及血管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呼吸系统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神经及精神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腹部器官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其  他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431" w:type="dxa"/>
            <w:gridSpan w:val="7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（附化验单）</w:t>
            </w: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肝功能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3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63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34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体检医院意见</w:t>
            </w:r>
          </w:p>
        </w:tc>
        <w:tc>
          <w:tcPr>
            <w:tcW w:w="63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 w:firstLine="840" w:firstLineChars="3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 w:firstLine="840" w:firstLineChars="3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200" w:firstLineChars="15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4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3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54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说明：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4.本表须A4规格纸张正反双面下载。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205F70-A134-4B7D-961D-76B7933CFC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D909998-066C-41BA-8D41-74CFB776F97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4D5E6E0E-C60C-46F9-B6AC-625D94B8C5B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Tg3ODA3ZmUxN2VmMWY4ZDFmOWRhOWZmYTUzOTcifQ=="/>
  </w:docVars>
  <w:rsids>
    <w:rsidRoot w:val="00000000"/>
    <w:rsid w:val="001F3A9D"/>
    <w:rsid w:val="005610EB"/>
    <w:rsid w:val="01FD5C9E"/>
    <w:rsid w:val="06784760"/>
    <w:rsid w:val="07CD5B89"/>
    <w:rsid w:val="0CF06F2A"/>
    <w:rsid w:val="112F78F5"/>
    <w:rsid w:val="13857CA0"/>
    <w:rsid w:val="15685A60"/>
    <w:rsid w:val="18C576F4"/>
    <w:rsid w:val="196C21E0"/>
    <w:rsid w:val="1E945449"/>
    <w:rsid w:val="20560211"/>
    <w:rsid w:val="22DD5403"/>
    <w:rsid w:val="24180308"/>
    <w:rsid w:val="2BBB64FD"/>
    <w:rsid w:val="2D6C5C7F"/>
    <w:rsid w:val="2F7F29FA"/>
    <w:rsid w:val="36CD03FF"/>
    <w:rsid w:val="36F76A0D"/>
    <w:rsid w:val="383E029A"/>
    <w:rsid w:val="38B660D7"/>
    <w:rsid w:val="46A05541"/>
    <w:rsid w:val="47C87A50"/>
    <w:rsid w:val="4AB16FF2"/>
    <w:rsid w:val="59AF6623"/>
    <w:rsid w:val="7C0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4347</Words>
  <Characters>4700</Characters>
  <Lines>0</Lines>
  <Paragraphs>0</Paragraphs>
  <TotalTime>32</TotalTime>
  <ScaleCrop>false</ScaleCrop>
  <LinksUpToDate>false</LinksUpToDate>
  <CharactersWithSpaces>5434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2022-04-21T03:12:00Z</dcterms:created>
  <dc:creator>Administrator</dc:creator>
  <cp:lastModifiedBy>Administrator</cp:lastModifiedBy>
  <dcterms:modified xsi:type="dcterms:W3CDTF">2023-09-28T10:10:41Z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2666E4D8004B4505A17AB53E65CF130A</vt:lpwstr>
  </property>
  <property fmtid="{D5CDD505-2E9C-101B-9397-08002B2CF9AE}" pid="4" name="commondata">
    <vt:lpwstr>eyJoZGlkIjoiNWVjYzdiY2YwODI2Zjk2Y2IyNmI5MDQzMWExMjZjNTMifQ==</vt:lpwstr>
  </property>
</Properties>
</file>