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沙河源小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学校应聘教师基本情况登记表</w:t>
      </w:r>
      <w:bookmarkEnd w:id="0"/>
    </w:p>
    <w:tbl>
      <w:tblPr>
        <w:tblStyle w:val="4"/>
        <w:tblW w:w="8522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成都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市沙河源小学校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ZWU3NDhmZjg4Yzg0ZmNhZjExNmNkYWRlNTQ1ZDEifQ=="/>
  </w:docVars>
  <w:rsids>
    <w:rsidRoot w:val="03964E98"/>
    <w:rsid w:val="03964E98"/>
    <w:rsid w:val="0F1D5BD6"/>
    <w:rsid w:val="2170595D"/>
    <w:rsid w:val="46CE72BE"/>
    <w:rsid w:val="515716A6"/>
    <w:rsid w:val="780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一级标题"/>
    <w:basedOn w:val="1"/>
    <w:qFormat/>
    <w:uiPriority w:val="0"/>
    <w:pPr>
      <w:adjustRightInd w:val="0"/>
      <w:snapToGrid w:val="0"/>
      <w:spacing w:line="570" w:lineRule="exact"/>
    </w:pPr>
    <w:rPr>
      <w:rFonts w:hint="eastAsia" w:ascii="黑体" w:hAnsi="黑体" w:eastAsia="黑体" w:cs="黑体"/>
      <w:snapToGrid w:val="0"/>
      <w:color w:val="000000"/>
      <w:sz w:val="32"/>
      <w:szCs w:val="32"/>
      <w:lang w:bidi="zh-CN"/>
    </w:rPr>
  </w:style>
  <w:style w:type="paragraph" w:customStyle="1" w:styleId="7">
    <w:name w:val="样式1"/>
    <w:basedOn w:val="1"/>
    <w:qFormat/>
    <w:uiPriority w:val="0"/>
    <w:pPr>
      <w:widowControl/>
      <w:jc w:val="center"/>
    </w:pPr>
    <w:rPr>
      <w:rFonts w:hint="eastAsia" w:ascii="方正小标宋_GBK" w:hAnsi="方正小标宋_GBK" w:eastAsia="方正小标宋_GBK" w:cs="方正小标宋_GBK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2022-07-04T01:22:00Z</dcterms:created>
  <dc:creator>风雨后才有彩虹</dc:creator>
  <cp:lastModifiedBy>风雨后才有彩虹</cp:lastModifiedBy>
  <dcterms:modified xsi:type="dcterms:W3CDTF">2022-07-04T01:23:21Z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48529ED9759640289D8BEFD936D789B1</vt:lpwstr>
  </property>
</Properties>
</file>